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496" w:rsidRDefault="00E05496" w:rsidP="00E05496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6013F4">
        <w:rPr>
          <w:rFonts w:eastAsia="Calibri"/>
          <w:b/>
          <w:sz w:val="28"/>
          <w:szCs w:val="28"/>
        </w:rPr>
        <w:t xml:space="preserve">Шәһәр күләмендә </w:t>
      </w:r>
    </w:p>
    <w:p w:rsidR="00E05496" w:rsidRPr="006013F4" w:rsidRDefault="00E05496" w:rsidP="00E05496">
      <w:pPr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  <w:lang w:val="tt-RU"/>
        </w:rPr>
        <w:t xml:space="preserve">биология </w:t>
      </w:r>
      <w:r w:rsidRPr="006013F4">
        <w:rPr>
          <w:rFonts w:eastAsia="Calibri"/>
          <w:b/>
          <w:sz w:val="28"/>
          <w:szCs w:val="28"/>
        </w:rPr>
        <w:t xml:space="preserve">фэненнән үткәрелә </w:t>
      </w:r>
      <w:proofErr w:type="spellStart"/>
      <w:r w:rsidRPr="006013F4">
        <w:rPr>
          <w:rFonts w:eastAsia="Calibri"/>
          <w:b/>
          <w:sz w:val="28"/>
          <w:szCs w:val="28"/>
        </w:rPr>
        <w:t>торган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</w:p>
    <w:p w:rsidR="00E05496" w:rsidRPr="006013F4" w:rsidRDefault="00E05496" w:rsidP="00E05496">
      <w:pPr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олимпиада</w:t>
      </w:r>
      <w:r w:rsidRPr="006013F4">
        <w:rPr>
          <w:rFonts w:eastAsia="Calibri"/>
          <w:b/>
          <w:sz w:val="28"/>
          <w:szCs w:val="28"/>
        </w:rPr>
        <w:t xml:space="preserve">ның мәктәп </w:t>
      </w:r>
      <w:proofErr w:type="spellStart"/>
      <w:r w:rsidRPr="006013F4">
        <w:rPr>
          <w:rFonts w:eastAsia="Calibri"/>
          <w:b/>
          <w:sz w:val="28"/>
          <w:szCs w:val="28"/>
        </w:rPr>
        <w:t>этабы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  <w:proofErr w:type="spellStart"/>
      <w:r w:rsidRPr="006013F4">
        <w:rPr>
          <w:rFonts w:eastAsia="Calibri"/>
          <w:b/>
          <w:sz w:val="28"/>
          <w:szCs w:val="28"/>
        </w:rPr>
        <w:t>сораулары</w:t>
      </w:r>
      <w:proofErr w:type="spellEnd"/>
    </w:p>
    <w:p w:rsidR="00E05496" w:rsidRPr="006013F4" w:rsidRDefault="00E05496" w:rsidP="00E05496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6013F4">
        <w:rPr>
          <w:rFonts w:eastAsia="Calibri"/>
          <w:b/>
          <w:sz w:val="28"/>
          <w:szCs w:val="28"/>
        </w:rPr>
        <w:t xml:space="preserve">2017-18 </w:t>
      </w:r>
      <w:proofErr w:type="spellStart"/>
      <w:r w:rsidRPr="006013F4">
        <w:rPr>
          <w:rFonts w:eastAsia="Calibri"/>
          <w:b/>
          <w:sz w:val="28"/>
          <w:szCs w:val="28"/>
        </w:rPr>
        <w:t>уку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  <w:proofErr w:type="spellStart"/>
      <w:r w:rsidRPr="006013F4">
        <w:rPr>
          <w:rFonts w:eastAsia="Calibri"/>
          <w:b/>
          <w:sz w:val="28"/>
          <w:szCs w:val="28"/>
        </w:rPr>
        <w:t>елы</w:t>
      </w:r>
      <w:proofErr w:type="spellEnd"/>
    </w:p>
    <w:p w:rsidR="00E05496" w:rsidRPr="00A50040" w:rsidRDefault="00E05496" w:rsidP="00E05496">
      <w:pPr>
        <w:jc w:val="center"/>
        <w:rPr>
          <w:sz w:val="28"/>
          <w:szCs w:val="28"/>
        </w:rPr>
      </w:pPr>
    </w:p>
    <w:p w:rsidR="00DE026E" w:rsidRDefault="00DE026E" w:rsidP="00DE026E">
      <w:pPr>
        <w:spacing w:line="276" w:lineRule="auto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9 сыйныф</w:t>
      </w:r>
    </w:p>
    <w:p w:rsidR="0010013F" w:rsidRDefault="0010013F" w:rsidP="0010013F">
      <w:pPr>
        <w:rPr>
          <w:lang w:val="tt-RU"/>
        </w:rPr>
      </w:pPr>
    </w:p>
    <w:p w:rsidR="00F9754D" w:rsidRPr="00E05496" w:rsidRDefault="00F9754D" w:rsidP="00F9754D">
      <w:pPr>
        <w:rPr>
          <w:b/>
          <w:lang w:val="tt-RU"/>
        </w:rPr>
      </w:pPr>
      <w:r w:rsidRPr="00E05496">
        <w:rPr>
          <w:b/>
          <w:lang w:val="tt-RU"/>
        </w:rPr>
        <w:t>Биремнәрне үтәү өчен 3 сәгать вакыт бирелә.</w:t>
      </w:r>
    </w:p>
    <w:p w:rsidR="00F9754D" w:rsidRPr="00E05496" w:rsidRDefault="00F9754D" w:rsidP="00F9754D">
      <w:pPr>
        <w:rPr>
          <w:b/>
          <w:lang w:val="tt-RU"/>
        </w:rPr>
      </w:pPr>
      <w:r w:rsidRPr="00E05496">
        <w:rPr>
          <w:b/>
          <w:lang w:val="tt-RU"/>
        </w:rPr>
        <w:t>Иң югары балл – 72 балл.</w:t>
      </w:r>
    </w:p>
    <w:p w:rsidR="00F9754D" w:rsidRDefault="00F9754D" w:rsidP="0010013F">
      <w:pPr>
        <w:rPr>
          <w:lang w:val="tt-RU"/>
        </w:rPr>
      </w:pPr>
      <w:bookmarkStart w:id="0" w:name="_GoBack"/>
      <w:bookmarkEnd w:id="0"/>
    </w:p>
    <w:p w:rsidR="00AF6CA4" w:rsidRPr="00DE026E" w:rsidRDefault="00AF6CA4" w:rsidP="00DE026E">
      <w:pPr>
        <w:pStyle w:val="a3"/>
        <w:numPr>
          <w:ilvl w:val="0"/>
          <w:numId w:val="5"/>
        </w:numPr>
        <w:spacing w:line="276" w:lineRule="auto"/>
        <w:rPr>
          <w:b/>
          <w:noProof/>
          <w:sz w:val="28"/>
          <w:szCs w:val="28"/>
          <w:lang w:val="tt-RU"/>
        </w:rPr>
      </w:pPr>
      <w:r w:rsidRPr="00DE026E">
        <w:rPr>
          <w:b/>
          <w:noProof/>
          <w:sz w:val="28"/>
          <w:szCs w:val="28"/>
          <w:lang w:val="tt-RU"/>
        </w:rPr>
        <w:t>өлеш.</w:t>
      </w:r>
    </w:p>
    <w:p w:rsidR="00AF6CA4" w:rsidRPr="00DE026E" w:rsidRDefault="00AF6CA4" w:rsidP="00DE026E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DE026E">
        <w:rPr>
          <w:b/>
          <w:sz w:val="28"/>
          <w:szCs w:val="28"/>
          <w:lang w:val="tt-RU"/>
        </w:rPr>
        <w:t>1. Бөтен тере организмнар өчен хас булган үзенчәлекләр:</w:t>
      </w:r>
    </w:p>
    <w:p w:rsid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а) актив хәрәкәтләнү;     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б) туфрактан минераль тозларны үзләштерү; </w:t>
      </w:r>
    </w:p>
    <w:p w:rsid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в) сулау, туклану, үсү, үрчү;    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г) неорганик матдәләрдән органик матдәләр синтезлау.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DE026E">
        <w:rPr>
          <w:b/>
          <w:sz w:val="28"/>
          <w:szCs w:val="28"/>
          <w:lang w:val="tt-RU"/>
        </w:rPr>
        <w:t>2.  Пасленчалар һәм розачалар сем</w:t>
      </w:r>
      <w:r w:rsidRPr="00DE026E">
        <w:rPr>
          <w:b/>
          <w:sz w:val="28"/>
          <w:szCs w:val="28"/>
        </w:rPr>
        <w:t>ь</w:t>
      </w:r>
      <w:r w:rsidRPr="00DE026E">
        <w:rPr>
          <w:b/>
          <w:sz w:val="28"/>
          <w:szCs w:val="28"/>
          <w:lang w:val="tt-RU"/>
        </w:rPr>
        <w:t>ялыгына кергән үсемлекләр нинди класска карыйлар?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а) икеөлешле, б) абагалар, в) берөлешле, г) ылыслы үсемлекләр классына.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DE026E">
        <w:rPr>
          <w:b/>
          <w:sz w:val="28"/>
          <w:szCs w:val="28"/>
          <w:lang w:val="tt-RU"/>
        </w:rPr>
        <w:t>3. Ни өчен суүсемнәрне иң гади төзелешле үсемлекләр диеп саныйлар?</w:t>
      </w:r>
    </w:p>
    <w:p w:rsid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а) аларның тукымалары һәм органнары юк, 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б) аларда фотосинтез  көндез генә бара,</w:t>
      </w:r>
    </w:p>
    <w:p w:rsid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в) суда гына яшиләр,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г) күзәнәкләрендә цитоплазма, төш, хлоропластлар бар.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DE026E">
        <w:rPr>
          <w:b/>
          <w:sz w:val="28"/>
          <w:szCs w:val="28"/>
          <w:lang w:val="tt-RU"/>
        </w:rPr>
        <w:t>4. Усемлек тукымасының кайсысы һәрвакыт бүленеп тора?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а) туплаучы, б) ясалгыч, в) үткәруче, г) механик.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DE026E">
        <w:rPr>
          <w:b/>
          <w:sz w:val="28"/>
          <w:szCs w:val="28"/>
          <w:lang w:val="tt-RU"/>
        </w:rPr>
        <w:t>5. Күп орлыклы җимешләр: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    а) тузганакта,            б) бодайда,                 в) кукурузада,             г) фасольда.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DE026E">
        <w:rPr>
          <w:b/>
          <w:sz w:val="28"/>
          <w:szCs w:val="28"/>
          <w:lang w:val="tt-RU"/>
        </w:rPr>
        <w:t xml:space="preserve">6. Соя һәм арахис орлыклары нинди матдәләргә бай?          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 а) май һәм углеводларга,                         в) углеводлар һәм майга,            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 б) аксым һәм майга,                                 г) минераль тозларга.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</w:p>
    <w:p w:rsidR="00AF6CA4" w:rsidRPr="00093304" w:rsidRDefault="00AF6CA4" w:rsidP="00DE026E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093304">
        <w:rPr>
          <w:b/>
          <w:sz w:val="28"/>
          <w:szCs w:val="28"/>
          <w:lang w:val="tt-RU"/>
        </w:rPr>
        <w:t>7. Оешма чәчәкле үсемлекләр семьялыгына хас билгеләр: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а) кәрзин чәчәк төркеме,                   б) чук тамыр системасы, 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в) яралгыда бер орлык өлеше,           г) тамы</w:t>
      </w:r>
      <w:r w:rsidR="00093304">
        <w:rPr>
          <w:sz w:val="28"/>
          <w:szCs w:val="28"/>
          <w:lang w:val="tt-RU"/>
        </w:rPr>
        <w:t>рларда төерчек бактерияләр булу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C0533F" w:rsidRPr="006913D1" w:rsidRDefault="00C0533F" w:rsidP="00C0533F">
      <w:pPr>
        <w:tabs>
          <w:tab w:val="num" w:pos="0"/>
        </w:tabs>
        <w:jc w:val="both"/>
        <w:rPr>
          <w:b/>
          <w:sz w:val="28"/>
          <w:szCs w:val="28"/>
          <w:lang w:val="tt-RU"/>
        </w:rPr>
      </w:pPr>
      <w:r w:rsidRPr="006913D1">
        <w:rPr>
          <w:b/>
          <w:sz w:val="28"/>
          <w:szCs w:val="28"/>
          <w:lang w:val="tt-RU"/>
        </w:rPr>
        <w:lastRenderedPageBreak/>
        <w:t>8. Нинди хайван җәй көне дә йоклый?</w:t>
      </w:r>
    </w:p>
    <w:p w:rsidR="00C0533F" w:rsidRPr="006913D1" w:rsidRDefault="00C0533F" w:rsidP="00C0533F">
      <w:pPr>
        <w:tabs>
          <w:tab w:val="num" w:pos="0"/>
        </w:tabs>
        <w:jc w:val="both"/>
        <w:rPr>
          <w:sz w:val="28"/>
          <w:szCs w:val="28"/>
          <w:lang w:val="tt-RU"/>
        </w:rPr>
      </w:pPr>
      <w:r w:rsidRPr="006913D1">
        <w:rPr>
          <w:sz w:val="28"/>
          <w:szCs w:val="28"/>
          <w:lang w:val="tt-RU"/>
        </w:rPr>
        <w:t xml:space="preserve">а) бүре,  </w:t>
      </w:r>
      <w:r>
        <w:rPr>
          <w:sz w:val="28"/>
          <w:szCs w:val="28"/>
          <w:lang w:val="tt-RU"/>
        </w:rPr>
        <w:t xml:space="preserve">            </w:t>
      </w:r>
      <w:r w:rsidRPr="006913D1">
        <w:rPr>
          <w:sz w:val="28"/>
          <w:szCs w:val="28"/>
          <w:lang w:val="tt-RU"/>
        </w:rPr>
        <w:t xml:space="preserve"> в) </w:t>
      </w:r>
      <w:r w:rsidRPr="00113411">
        <w:rPr>
          <w:sz w:val="28"/>
          <w:szCs w:val="28"/>
          <w:lang w:val="tt-RU"/>
        </w:rPr>
        <w:t>йомран</w:t>
      </w:r>
      <w:r w:rsidRPr="006913D1">
        <w:rPr>
          <w:sz w:val="28"/>
          <w:szCs w:val="28"/>
          <w:lang w:val="tt-RU"/>
        </w:rPr>
        <w:t>,</w:t>
      </w:r>
      <w:r>
        <w:rPr>
          <w:sz w:val="28"/>
          <w:szCs w:val="28"/>
          <w:lang w:val="tt-RU"/>
        </w:rPr>
        <w:t xml:space="preserve">           </w:t>
      </w:r>
      <w:r w:rsidRPr="006913D1">
        <w:rPr>
          <w:sz w:val="28"/>
          <w:szCs w:val="28"/>
          <w:lang w:val="tt-RU"/>
        </w:rPr>
        <w:t xml:space="preserve">б) </w:t>
      </w:r>
      <w:r w:rsidRPr="00113411">
        <w:rPr>
          <w:sz w:val="28"/>
          <w:szCs w:val="28"/>
          <w:lang w:val="tt-RU"/>
        </w:rPr>
        <w:t>кушаяк</w:t>
      </w:r>
      <w:r w:rsidRPr="006913D1">
        <w:rPr>
          <w:sz w:val="28"/>
          <w:szCs w:val="28"/>
          <w:lang w:val="tt-RU"/>
        </w:rPr>
        <w:t xml:space="preserve">,               г) </w:t>
      </w:r>
      <w:r w:rsidRPr="00113411">
        <w:rPr>
          <w:sz w:val="28"/>
          <w:szCs w:val="28"/>
          <w:lang w:val="tt-RU"/>
        </w:rPr>
        <w:t>әрлән</w:t>
      </w:r>
      <w:r w:rsidRPr="006913D1">
        <w:rPr>
          <w:sz w:val="28"/>
          <w:szCs w:val="28"/>
          <w:lang w:val="tt-RU"/>
        </w:rPr>
        <w:t>.</w:t>
      </w:r>
    </w:p>
    <w:p w:rsidR="00093304" w:rsidRPr="00DE026E" w:rsidRDefault="0009330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AF6CA4" w:rsidRPr="00093304" w:rsidRDefault="00AF6CA4" w:rsidP="00DE026E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093304">
        <w:rPr>
          <w:b/>
          <w:sz w:val="28"/>
          <w:szCs w:val="28"/>
          <w:lang w:val="tt-RU"/>
        </w:rPr>
        <w:t>9. Нинди хайван аша кеше эхинококк белән зарарлана ала: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    а) сыер, </w:t>
      </w:r>
      <w:r w:rsidR="00093304">
        <w:rPr>
          <w:sz w:val="28"/>
          <w:szCs w:val="28"/>
          <w:lang w:val="tt-RU"/>
        </w:rPr>
        <w:tab/>
      </w:r>
      <w:r w:rsidR="00093304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б) мәче, </w:t>
      </w:r>
      <w:r w:rsidR="00093304">
        <w:rPr>
          <w:sz w:val="28"/>
          <w:szCs w:val="28"/>
          <w:lang w:val="tt-RU"/>
        </w:rPr>
        <w:tab/>
      </w:r>
      <w:r w:rsidR="00093304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в) эт, </w:t>
      </w:r>
      <w:r w:rsidR="00093304">
        <w:rPr>
          <w:sz w:val="28"/>
          <w:szCs w:val="28"/>
          <w:lang w:val="tt-RU"/>
        </w:rPr>
        <w:tab/>
      </w:r>
      <w:r w:rsidR="00093304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>г) балык.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AF6CA4" w:rsidRPr="00093304" w:rsidRDefault="00AF6CA4" w:rsidP="00DE026E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093304">
        <w:rPr>
          <w:b/>
          <w:sz w:val="28"/>
          <w:szCs w:val="28"/>
          <w:lang w:val="tt-RU"/>
        </w:rPr>
        <w:t>10. Кил</w:t>
      </w:r>
      <w:r w:rsidRPr="00093304">
        <w:rPr>
          <w:b/>
          <w:sz w:val="28"/>
          <w:szCs w:val="28"/>
        </w:rPr>
        <w:t>ь</w:t>
      </w:r>
      <w:r w:rsidRPr="00093304">
        <w:rPr>
          <w:b/>
          <w:sz w:val="28"/>
          <w:szCs w:val="28"/>
          <w:lang w:val="tt-RU"/>
        </w:rPr>
        <w:t xml:space="preserve"> сөяге нинди кошта булмый: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а) страуста, </w:t>
      </w:r>
      <w:r w:rsidR="00093304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б) үрдәктә, </w:t>
      </w:r>
      <w:r w:rsidR="00093304">
        <w:rPr>
          <w:sz w:val="28"/>
          <w:szCs w:val="28"/>
          <w:lang w:val="tt-RU"/>
        </w:rPr>
        <w:tab/>
      </w:r>
      <w:r w:rsidR="00093304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в) челәндә, </w:t>
      </w:r>
      <w:r w:rsidR="00093304">
        <w:rPr>
          <w:sz w:val="28"/>
          <w:szCs w:val="28"/>
          <w:lang w:val="tt-RU"/>
        </w:rPr>
        <w:tab/>
      </w:r>
      <w:r w:rsidR="00093304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>г) тавыкта.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AF6CA4" w:rsidRPr="00093304" w:rsidRDefault="00AF6CA4" w:rsidP="00DE026E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093304">
        <w:rPr>
          <w:b/>
          <w:sz w:val="28"/>
          <w:szCs w:val="28"/>
          <w:lang w:val="tt-RU"/>
        </w:rPr>
        <w:t>11. Эчәккуышлыларга нинди симметрия хас:</w:t>
      </w:r>
    </w:p>
    <w:p w:rsidR="00093304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а) билатерал</w:t>
      </w:r>
      <w:r w:rsidRPr="00DE026E">
        <w:rPr>
          <w:sz w:val="28"/>
          <w:szCs w:val="28"/>
        </w:rPr>
        <w:t>ь</w:t>
      </w:r>
      <w:r w:rsidRPr="00DE026E">
        <w:rPr>
          <w:sz w:val="28"/>
          <w:szCs w:val="28"/>
          <w:lang w:val="tt-RU"/>
        </w:rPr>
        <w:t xml:space="preserve"> симметрия, </w:t>
      </w:r>
      <w:r w:rsidR="00093304">
        <w:rPr>
          <w:sz w:val="28"/>
          <w:szCs w:val="28"/>
          <w:lang w:val="tt-RU"/>
        </w:rPr>
        <w:tab/>
      </w:r>
      <w:r w:rsidR="00093304">
        <w:rPr>
          <w:sz w:val="28"/>
          <w:szCs w:val="28"/>
          <w:lang w:val="tt-RU"/>
        </w:rPr>
        <w:tab/>
      </w:r>
    </w:p>
    <w:p w:rsidR="00093304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б) радиал</w:t>
      </w:r>
      <w:r w:rsidRPr="00DE026E">
        <w:rPr>
          <w:sz w:val="28"/>
          <w:szCs w:val="28"/>
        </w:rPr>
        <w:t>ь</w:t>
      </w:r>
      <w:r w:rsidRPr="00DE026E">
        <w:rPr>
          <w:sz w:val="28"/>
          <w:szCs w:val="28"/>
          <w:lang w:val="tt-RU"/>
        </w:rPr>
        <w:t xml:space="preserve"> симметрия, </w:t>
      </w:r>
    </w:p>
    <w:p w:rsidR="00093304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в) кайбер төрләрдә билатерал</w:t>
      </w:r>
      <w:r w:rsidRPr="00DE026E">
        <w:rPr>
          <w:sz w:val="28"/>
          <w:szCs w:val="28"/>
        </w:rPr>
        <w:t>ь</w:t>
      </w:r>
      <w:r w:rsidRPr="00DE026E">
        <w:rPr>
          <w:sz w:val="28"/>
          <w:szCs w:val="28"/>
          <w:lang w:val="tt-RU"/>
        </w:rPr>
        <w:t>, башкаларда радиал</w:t>
      </w:r>
      <w:r w:rsidRPr="00DE026E">
        <w:rPr>
          <w:sz w:val="28"/>
          <w:szCs w:val="28"/>
        </w:rPr>
        <w:t>ь</w:t>
      </w:r>
      <w:r w:rsidRPr="00DE026E">
        <w:rPr>
          <w:sz w:val="28"/>
          <w:szCs w:val="28"/>
          <w:lang w:val="tt-RU"/>
        </w:rPr>
        <w:t xml:space="preserve"> симметрия, 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г) тәннәре симметрияле түгел.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AF6CA4" w:rsidRPr="00093304" w:rsidRDefault="00AF6CA4" w:rsidP="00DE026E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093304">
        <w:rPr>
          <w:b/>
          <w:sz w:val="28"/>
          <w:szCs w:val="28"/>
          <w:lang w:val="tt-RU"/>
        </w:rPr>
        <w:t xml:space="preserve">12. Нинди яссы суалчанның үсешендә личинка стадиясе булмый? 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а) планария, б) үгез тасма суалчан, в) эхинококк, г) бавыр имгеч суалчан.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AF6CA4" w:rsidRPr="00093304" w:rsidRDefault="00AF6CA4" w:rsidP="00DE026E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093304">
        <w:rPr>
          <w:b/>
          <w:sz w:val="28"/>
          <w:szCs w:val="28"/>
          <w:lang w:val="tt-RU"/>
        </w:rPr>
        <w:t>13. Нинди умырткалыларда урта колак барлыкка килә:</w:t>
      </w:r>
    </w:p>
    <w:p w:rsidR="00AF6CA4" w:rsidRPr="00DE026E" w:rsidRDefault="00AF6CA4" w:rsidP="00DE026E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а) балыкларда, б) җир-су хайваннарында, в) сөйрәлүчеләрдә, г) кошларда.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</w:p>
    <w:p w:rsidR="00AF6CA4" w:rsidRPr="00093304" w:rsidRDefault="00AF6CA4" w:rsidP="00DE026E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093304">
        <w:rPr>
          <w:b/>
          <w:sz w:val="28"/>
          <w:szCs w:val="28"/>
          <w:lang w:val="tt-RU"/>
        </w:rPr>
        <w:t>14. Тышкы скелет барлыкка килә:</w:t>
      </w:r>
    </w:p>
    <w:p w:rsidR="00093304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а) яңгыр суалчанда,           </w:t>
      </w:r>
      <w:r w:rsidR="00093304">
        <w:rPr>
          <w:sz w:val="28"/>
          <w:szCs w:val="28"/>
          <w:lang w:val="tt-RU"/>
        </w:rPr>
        <w:tab/>
      </w:r>
      <w:r w:rsidR="00093304">
        <w:rPr>
          <w:sz w:val="28"/>
          <w:szCs w:val="28"/>
          <w:lang w:val="tt-RU"/>
        </w:rPr>
        <w:tab/>
      </w:r>
      <w:r w:rsidR="00093304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   б) үрмәкүчтә,       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в) бавыр имгеч суалчанында,  </w:t>
      </w:r>
      <w:r w:rsidR="00093304">
        <w:rPr>
          <w:sz w:val="28"/>
          <w:szCs w:val="28"/>
          <w:lang w:val="tt-RU"/>
        </w:rPr>
        <w:tab/>
      </w:r>
      <w:r w:rsidR="00093304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  г) актиниядә.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</w:p>
    <w:p w:rsidR="00AF6CA4" w:rsidRPr="00093304" w:rsidRDefault="00AF6CA4" w:rsidP="00DE026E">
      <w:pPr>
        <w:spacing w:line="276" w:lineRule="auto"/>
        <w:rPr>
          <w:b/>
          <w:sz w:val="28"/>
          <w:szCs w:val="28"/>
          <w:lang w:val="tt-RU"/>
        </w:rPr>
      </w:pPr>
      <w:r w:rsidRPr="00093304">
        <w:rPr>
          <w:b/>
          <w:sz w:val="28"/>
          <w:szCs w:val="28"/>
          <w:lang w:val="tt-RU"/>
        </w:rPr>
        <w:t>15. Кан плазмасының аксымы – фибриноген</w:t>
      </w:r>
    </w:p>
    <w:p w:rsidR="00093304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а) кислородны йөртә,                             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б) организмның иммунитетын көчәйтә,</w:t>
      </w:r>
    </w:p>
    <w:p w:rsidR="00093304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 в) к</w:t>
      </w:r>
      <w:r w:rsidRPr="00DE026E">
        <w:rPr>
          <w:sz w:val="28"/>
          <w:szCs w:val="28"/>
        </w:rPr>
        <w:t xml:space="preserve">ан </w:t>
      </w:r>
      <w:proofErr w:type="spellStart"/>
      <w:r w:rsidRPr="00DE026E">
        <w:rPr>
          <w:sz w:val="28"/>
          <w:szCs w:val="28"/>
        </w:rPr>
        <w:t>ою</w:t>
      </w:r>
      <w:proofErr w:type="spellEnd"/>
      <w:r w:rsidR="00C0533F">
        <w:rPr>
          <w:sz w:val="28"/>
          <w:szCs w:val="28"/>
          <w:lang w:val="tt-RU"/>
        </w:rPr>
        <w:t xml:space="preserve"> </w:t>
      </w:r>
      <w:proofErr w:type="spellStart"/>
      <w:r w:rsidRPr="00DE026E">
        <w:rPr>
          <w:sz w:val="28"/>
          <w:szCs w:val="28"/>
        </w:rPr>
        <w:t>процессында</w:t>
      </w:r>
      <w:proofErr w:type="spellEnd"/>
      <w:r w:rsidR="00C0533F">
        <w:rPr>
          <w:sz w:val="28"/>
          <w:szCs w:val="28"/>
          <w:lang w:val="tt-RU"/>
        </w:rPr>
        <w:t xml:space="preserve"> </w:t>
      </w:r>
      <w:proofErr w:type="spellStart"/>
      <w:r w:rsidRPr="00DE026E">
        <w:rPr>
          <w:sz w:val="28"/>
          <w:szCs w:val="28"/>
        </w:rPr>
        <w:t>катнаша</w:t>
      </w:r>
      <w:proofErr w:type="spellEnd"/>
      <w:r w:rsidRPr="00DE026E">
        <w:rPr>
          <w:sz w:val="28"/>
          <w:szCs w:val="28"/>
          <w:lang w:val="tt-RU"/>
        </w:rPr>
        <w:t xml:space="preserve">,                 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г) углекислый газн</w:t>
      </w:r>
      <w:r w:rsidR="00015F0B" w:rsidRPr="00DE026E">
        <w:rPr>
          <w:sz w:val="28"/>
          <w:szCs w:val="28"/>
          <w:lang w:val="tt-RU"/>
        </w:rPr>
        <w:t>ың</w:t>
      </w:r>
      <w:r w:rsidRPr="00E05496">
        <w:rPr>
          <w:sz w:val="28"/>
          <w:szCs w:val="28"/>
          <w:lang w:val="tt-RU"/>
        </w:rPr>
        <w:t>концентрациясен</w:t>
      </w:r>
      <w:r w:rsidRPr="00DE026E">
        <w:rPr>
          <w:sz w:val="28"/>
          <w:szCs w:val="28"/>
          <w:lang w:val="tt-RU"/>
        </w:rPr>
        <w:t xml:space="preserve"> киметә.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</w:p>
    <w:p w:rsidR="00AF6CA4" w:rsidRPr="00093304" w:rsidRDefault="00AF6CA4" w:rsidP="00DE026E">
      <w:pPr>
        <w:spacing w:line="276" w:lineRule="auto"/>
        <w:rPr>
          <w:b/>
          <w:noProof/>
          <w:sz w:val="28"/>
          <w:szCs w:val="28"/>
          <w:lang w:val="tt-RU"/>
        </w:rPr>
      </w:pPr>
      <w:r w:rsidRPr="00093304">
        <w:rPr>
          <w:b/>
          <w:sz w:val="28"/>
          <w:szCs w:val="28"/>
          <w:lang w:val="tt-RU"/>
        </w:rPr>
        <w:t>16.</w:t>
      </w:r>
      <w:r w:rsidRPr="00093304">
        <w:rPr>
          <w:b/>
          <w:noProof/>
          <w:sz w:val="28"/>
          <w:szCs w:val="28"/>
          <w:lang w:val="tt-RU"/>
        </w:rPr>
        <w:t xml:space="preserve"> Йогышлы авыруларга бирешмәгән кешеләрдә:</w:t>
      </w:r>
    </w:p>
    <w:p w:rsidR="00093304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а) матдәләр алмашы интенсив бара,              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б) тискәре резус-фактор бар, </w:t>
      </w:r>
    </w:p>
    <w:p w:rsidR="00093304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в) тән температурасы югары була,                 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г) канда антитәнчекләр (антитела) була.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</w:p>
    <w:p w:rsidR="00AF6CA4" w:rsidRPr="00093304" w:rsidRDefault="00AF6CA4" w:rsidP="00DE026E">
      <w:pPr>
        <w:spacing w:line="276" w:lineRule="auto"/>
        <w:rPr>
          <w:b/>
          <w:sz w:val="28"/>
          <w:szCs w:val="28"/>
          <w:lang w:val="tt-RU"/>
        </w:rPr>
      </w:pPr>
      <w:r w:rsidRPr="00093304">
        <w:rPr>
          <w:b/>
          <w:sz w:val="28"/>
          <w:szCs w:val="28"/>
          <w:lang w:val="tt-RU"/>
        </w:rPr>
        <w:t>17. Сөяк һәм кимерчәк тукымасы нинди тукымалар төркеменә керә?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а) мускул, </w:t>
      </w:r>
      <w:r w:rsidR="00093304">
        <w:rPr>
          <w:sz w:val="28"/>
          <w:szCs w:val="28"/>
          <w:lang w:val="tt-RU"/>
        </w:rPr>
        <w:tab/>
      </w:r>
      <w:r w:rsidR="00093304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б) тоташтыргыч, </w:t>
      </w:r>
      <w:r w:rsidR="00093304">
        <w:rPr>
          <w:sz w:val="28"/>
          <w:szCs w:val="28"/>
          <w:lang w:val="tt-RU"/>
        </w:rPr>
        <w:tab/>
      </w:r>
      <w:r w:rsidR="00093304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в) эпителиаль, </w:t>
      </w:r>
      <w:r w:rsidR="00093304">
        <w:rPr>
          <w:sz w:val="28"/>
          <w:szCs w:val="28"/>
          <w:lang w:val="tt-RU"/>
        </w:rPr>
        <w:tab/>
      </w:r>
      <w:r w:rsidR="00093304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>г) нерв.</w:t>
      </w:r>
    </w:p>
    <w:p w:rsidR="00C0533F" w:rsidRDefault="00C0533F" w:rsidP="00DE026E">
      <w:pPr>
        <w:spacing w:line="276" w:lineRule="auto"/>
        <w:rPr>
          <w:b/>
          <w:sz w:val="28"/>
          <w:szCs w:val="28"/>
          <w:lang w:val="tt-RU"/>
        </w:rPr>
      </w:pPr>
    </w:p>
    <w:p w:rsidR="00AF6CA4" w:rsidRPr="00093304" w:rsidRDefault="00AF6CA4" w:rsidP="00DE026E">
      <w:pPr>
        <w:spacing w:line="276" w:lineRule="auto"/>
        <w:rPr>
          <w:b/>
          <w:sz w:val="28"/>
          <w:szCs w:val="28"/>
          <w:lang w:val="tt-RU"/>
        </w:rPr>
      </w:pPr>
      <w:r w:rsidRPr="00093304">
        <w:rPr>
          <w:b/>
          <w:sz w:val="28"/>
          <w:szCs w:val="28"/>
          <w:lang w:val="tt-RU"/>
        </w:rPr>
        <w:lastRenderedPageBreak/>
        <w:t xml:space="preserve">18. Бүлеп чыгару системасына нинди орган керә? 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а) йөрәк, б) бавыр, в) бөер, г) ашказаны.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</w:p>
    <w:p w:rsidR="00AF6CA4" w:rsidRPr="001E0DC2" w:rsidRDefault="00AF6CA4" w:rsidP="001E0DC2">
      <w:pPr>
        <w:spacing w:line="276" w:lineRule="auto"/>
        <w:rPr>
          <w:b/>
          <w:noProof/>
          <w:sz w:val="28"/>
          <w:szCs w:val="28"/>
          <w:lang w:val="tt-RU"/>
        </w:rPr>
      </w:pPr>
      <w:r w:rsidRPr="001E0DC2">
        <w:rPr>
          <w:b/>
          <w:sz w:val="28"/>
          <w:szCs w:val="28"/>
          <w:lang w:val="tt-RU"/>
        </w:rPr>
        <w:t xml:space="preserve">19. </w:t>
      </w:r>
      <w:r w:rsidRPr="001E0DC2">
        <w:rPr>
          <w:b/>
          <w:noProof/>
          <w:sz w:val="28"/>
          <w:szCs w:val="28"/>
          <w:lang w:val="tt-RU"/>
        </w:rPr>
        <w:t>Артериянең диаметрын үзгәртүче тукыма:</w:t>
      </w:r>
    </w:p>
    <w:p w:rsidR="001E0DC2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а) </w:t>
      </w:r>
      <w:r w:rsidRPr="001E0DC2">
        <w:rPr>
          <w:sz w:val="28"/>
          <w:szCs w:val="28"/>
          <w:lang w:val="tt-RU"/>
        </w:rPr>
        <w:t>эпителиаль</w:t>
      </w:r>
      <w:r w:rsidRPr="00DE026E">
        <w:rPr>
          <w:sz w:val="28"/>
          <w:szCs w:val="28"/>
          <w:lang w:val="tt-RU"/>
        </w:rPr>
        <w:t xml:space="preserve">,           </w:t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б) </w:t>
      </w:r>
      <w:r w:rsidRPr="001E0DC2">
        <w:rPr>
          <w:sz w:val="28"/>
          <w:szCs w:val="28"/>
          <w:lang w:val="tt-RU"/>
        </w:rPr>
        <w:t>тоташтыргыч</w:t>
      </w:r>
      <w:r w:rsidRPr="00DE026E">
        <w:rPr>
          <w:sz w:val="28"/>
          <w:szCs w:val="28"/>
          <w:lang w:val="tt-RU"/>
        </w:rPr>
        <w:t xml:space="preserve">,            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в) ш</w:t>
      </w:r>
      <w:r w:rsidRPr="001E0DC2">
        <w:rPr>
          <w:sz w:val="28"/>
          <w:szCs w:val="28"/>
          <w:lang w:val="tt-RU"/>
        </w:rPr>
        <w:t>ома мускул</w:t>
      </w:r>
      <w:r w:rsidRPr="00DE026E">
        <w:rPr>
          <w:sz w:val="28"/>
          <w:szCs w:val="28"/>
          <w:lang w:val="tt-RU"/>
        </w:rPr>
        <w:t xml:space="preserve">,       </w:t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>г) а</w:t>
      </w:r>
      <w:r w:rsidRPr="001E0DC2">
        <w:rPr>
          <w:sz w:val="28"/>
          <w:szCs w:val="28"/>
          <w:lang w:val="tt-RU"/>
        </w:rPr>
        <w:t>ркылы-буй мускул</w:t>
      </w:r>
      <w:r w:rsidRPr="00DE026E">
        <w:rPr>
          <w:sz w:val="28"/>
          <w:szCs w:val="28"/>
          <w:lang w:val="tt-RU"/>
        </w:rPr>
        <w:t>.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</w:p>
    <w:p w:rsidR="00AF6CA4" w:rsidRPr="001E0DC2" w:rsidRDefault="00AF6CA4" w:rsidP="00DE026E">
      <w:pPr>
        <w:spacing w:line="276" w:lineRule="auto"/>
        <w:rPr>
          <w:b/>
          <w:sz w:val="28"/>
          <w:szCs w:val="28"/>
          <w:lang w:val="tt-RU"/>
        </w:rPr>
      </w:pPr>
      <w:r w:rsidRPr="001E0DC2">
        <w:rPr>
          <w:b/>
          <w:sz w:val="28"/>
          <w:szCs w:val="28"/>
          <w:lang w:val="tt-RU"/>
        </w:rPr>
        <w:t>20.  Үт сыекчасы ашкайнатуда нинди роль үти?</w:t>
      </w:r>
    </w:p>
    <w:p w:rsidR="001E0DC2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а) майны тарката,     </w:t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</w:p>
    <w:p w:rsidR="001E0DC2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б) углеводларны тарката,  </w:t>
      </w:r>
    </w:p>
    <w:p w:rsidR="001E0DC2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в) майны эмульциягә эйләндерә, ферм</w:t>
      </w:r>
      <w:r w:rsidR="00015F0B" w:rsidRPr="00DE026E">
        <w:rPr>
          <w:sz w:val="28"/>
          <w:szCs w:val="28"/>
          <w:lang w:val="tt-RU"/>
        </w:rPr>
        <w:t xml:space="preserve">ентларны активлаштыра,  </w:t>
      </w:r>
    </w:p>
    <w:p w:rsidR="00AF6CA4" w:rsidRPr="00DE026E" w:rsidRDefault="00015F0B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 г) су</w:t>
      </w:r>
      <w:r w:rsidR="00AF6CA4" w:rsidRPr="00DE026E">
        <w:rPr>
          <w:sz w:val="28"/>
          <w:szCs w:val="28"/>
          <w:lang w:val="tt-RU"/>
        </w:rPr>
        <w:t xml:space="preserve"> сеңдерү процессын тизләтә.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</w:p>
    <w:p w:rsidR="00AF6CA4" w:rsidRPr="001E0DC2" w:rsidRDefault="00AF6CA4" w:rsidP="00DE026E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1E0DC2">
        <w:rPr>
          <w:b/>
          <w:sz w:val="28"/>
          <w:szCs w:val="28"/>
          <w:lang w:val="tt-RU"/>
        </w:rPr>
        <w:t>21. Орлыкларга шыту өчен һава кирәк, чөнки: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а) орлыкларда фотосинтез бара,         б) орлыклар сулыйлар, 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в) углекислый газ йоталар,                 г) күзәнәкләрдән торалар.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</w:p>
    <w:p w:rsidR="00AF6CA4" w:rsidRPr="001E0DC2" w:rsidRDefault="00AF6CA4" w:rsidP="00DE026E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1E0DC2">
        <w:rPr>
          <w:b/>
          <w:sz w:val="28"/>
          <w:szCs w:val="28"/>
          <w:lang w:val="tt-RU"/>
        </w:rPr>
        <w:t>22. Үсемлектә органик матдәләр яфраклардан башка органнарга нинди күзәнәкләр буенча күчереләләр: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а) сосудлар буенча,                 </w:t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   б) иләксыман көпшәләр буенча,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 в) япма тукыма күзәнәкләре буенча,           г) төп тукыма күзәнәкләре буенча. 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</w:p>
    <w:p w:rsidR="00AF6CA4" w:rsidRPr="001E0DC2" w:rsidRDefault="00AF6CA4" w:rsidP="00DE026E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1E0DC2">
        <w:rPr>
          <w:b/>
          <w:sz w:val="28"/>
          <w:szCs w:val="28"/>
          <w:lang w:val="tt-RU"/>
        </w:rPr>
        <w:t>23. Минең соры матдәсе нәрсәдән ясалган:</w:t>
      </w:r>
    </w:p>
    <w:p w:rsidR="001E0DC2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а) нерв күзәнәкләре тәненнән,                                                       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б) нерв җепселләреннән, </w:t>
      </w:r>
    </w:p>
    <w:p w:rsidR="001E0DC2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в) нерв җепселләреннән һәм нерв күзәнәкләре тәненнән,           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г) рецепторлардан.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</w:p>
    <w:p w:rsidR="00AF6CA4" w:rsidRPr="001E0DC2" w:rsidRDefault="00AF6CA4" w:rsidP="00DE026E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1E0DC2">
        <w:rPr>
          <w:b/>
          <w:sz w:val="28"/>
          <w:szCs w:val="28"/>
          <w:lang w:val="tt-RU"/>
        </w:rPr>
        <w:t>24. Гөмере буена бер тапкыр гына чәчәк атып җимеш бирә һәм аннан соң корый: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а) финик пал</w:t>
      </w:r>
      <w:r w:rsidRPr="00DE026E">
        <w:rPr>
          <w:sz w:val="28"/>
          <w:szCs w:val="28"/>
        </w:rPr>
        <w:t>ь</w:t>
      </w:r>
      <w:r w:rsidRPr="00DE026E">
        <w:rPr>
          <w:sz w:val="28"/>
          <w:szCs w:val="28"/>
          <w:lang w:val="tt-RU"/>
        </w:rPr>
        <w:t>масы,            б) бамбук,          в) лилия,            г) имән.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</w:p>
    <w:p w:rsidR="00AF6CA4" w:rsidRPr="001E0DC2" w:rsidRDefault="00AF6CA4" w:rsidP="00DE026E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1E0DC2">
        <w:rPr>
          <w:b/>
          <w:sz w:val="28"/>
          <w:szCs w:val="28"/>
          <w:lang w:val="tt-RU"/>
        </w:rPr>
        <w:t>25. Бүлмә чебене тышкы тирәлекнең үзгәрүчән шартларына кешегә караганда тизрәк җайлаша ала, чөнки ул:</w:t>
      </w:r>
    </w:p>
    <w:p w:rsidR="001E0DC2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а) кечкенә,    </w:t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б) яхшы оча,    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в) үрчемле,   </w:t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>г) аның буыннар алмашы тизрәк бара.</w:t>
      </w:r>
    </w:p>
    <w:p w:rsidR="00AF6CA4" w:rsidRPr="00DE026E" w:rsidRDefault="00AF6CA4" w:rsidP="00DE026E">
      <w:pPr>
        <w:spacing w:line="276" w:lineRule="auto"/>
        <w:ind w:left="360"/>
        <w:jc w:val="both"/>
        <w:rPr>
          <w:sz w:val="28"/>
          <w:szCs w:val="28"/>
          <w:lang w:val="tt-RU"/>
        </w:rPr>
      </w:pPr>
    </w:p>
    <w:p w:rsidR="00AF6CA4" w:rsidRPr="001E0DC2" w:rsidRDefault="00AF6CA4" w:rsidP="00DE026E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1E0DC2">
        <w:rPr>
          <w:b/>
          <w:sz w:val="28"/>
          <w:szCs w:val="28"/>
          <w:lang w:val="tt-RU"/>
        </w:rPr>
        <w:t>2 өлеш. Берничә дөрес җавап сайлагыз.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</w:p>
    <w:p w:rsidR="00AF6CA4" w:rsidRPr="001E0DC2" w:rsidRDefault="00AF6CA4" w:rsidP="00DE026E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1E0DC2">
        <w:rPr>
          <w:b/>
          <w:sz w:val="28"/>
          <w:szCs w:val="28"/>
          <w:lang w:val="tt-RU"/>
        </w:rPr>
        <w:t>1. Чук тамыр системасы кайсы үсемлекләргә хас?</w:t>
      </w:r>
    </w:p>
    <w:p w:rsidR="00AF6CA4" w:rsidRPr="00DE026E" w:rsidRDefault="00AF6CA4" w:rsidP="001E0DC2">
      <w:pPr>
        <w:pStyle w:val="a3"/>
        <w:numPr>
          <w:ilvl w:val="0"/>
          <w:numId w:val="4"/>
        </w:numPr>
        <w:spacing w:line="276" w:lineRule="auto"/>
        <w:ind w:left="426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lastRenderedPageBreak/>
        <w:t>арыш, 2) көнбагыш, 3) мәк, 4) бодай, 5) суган, 6) кишер.</w:t>
      </w:r>
    </w:p>
    <w:p w:rsidR="001E0DC2" w:rsidRPr="00DE026E" w:rsidRDefault="001E0DC2" w:rsidP="00DE026E">
      <w:pPr>
        <w:spacing w:line="276" w:lineRule="auto"/>
        <w:jc w:val="both"/>
        <w:rPr>
          <w:sz w:val="28"/>
          <w:szCs w:val="28"/>
          <w:lang w:val="tt-RU"/>
        </w:rPr>
      </w:pPr>
    </w:p>
    <w:p w:rsidR="001E0DC2" w:rsidRDefault="00AF6CA4" w:rsidP="00DE026E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1E0DC2">
        <w:rPr>
          <w:b/>
          <w:sz w:val="28"/>
          <w:szCs w:val="28"/>
          <w:lang w:val="tt-RU"/>
        </w:rPr>
        <w:t>2. Бактерияләр барлыкка китеруче авырулар:</w:t>
      </w:r>
    </w:p>
    <w:p w:rsidR="00AF6CA4" w:rsidRPr="001E0DC2" w:rsidRDefault="00AF6CA4" w:rsidP="00DE026E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1) столбняк, б) чума, 3) грипп, 4) СПИД, 5) холера, 6) бру</w:t>
      </w:r>
      <w:r w:rsidRPr="00DE026E">
        <w:rPr>
          <w:sz w:val="28"/>
          <w:szCs w:val="28"/>
        </w:rPr>
        <w:t>ц</w:t>
      </w:r>
      <w:r w:rsidRPr="00DE026E">
        <w:rPr>
          <w:sz w:val="28"/>
          <w:szCs w:val="28"/>
          <w:lang w:val="tt-RU"/>
        </w:rPr>
        <w:t>еллез.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</w:p>
    <w:p w:rsidR="001E0DC2" w:rsidRDefault="00AF6CA4" w:rsidP="00DE026E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1E0DC2">
        <w:rPr>
          <w:b/>
          <w:sz w:val="28"/>
          <w:szCs w:val="28"/>
          <w:lang w:val="tt-RU"/>
        </w:rPr>
        <w:t>3. Яшел суүсемнәрнең күзәнәгендә нинди органоидлар бар?</w:t>
      </w:r>
    </w:p>
    <w:p w:rsidR="001E0DC2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1) төш, </w:t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2) хроматофор, </w:t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>3) вакуол</w:t>
      </w:r>
      <w:r w:rsidRPr="001E0DC2">
        <w:rPr>
          <w:sz w:val="28"/>
          <w:szCs w:val="28"/>
          <w:lang w:val="tt-RU"/>
        </w:rPr>
        <w:t>ь</w:t>
      </w:r>
      <w:r w:rsidRPr="00DE026E">
        <w:rPr>
          <w:sz w:val="28"/>
          <w:szCs w:val="28"/>
          <w:lang w:val="tt-RU"/>
        </w:rPr>
        <w:t xml:space="preserve">, 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4) митохондрия, </w:t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>5) Гольджи аппараты,  6) эндоплазматик челтәр.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</w:p>
    <w:p w:rsidR="001E0DC2" w:rsidRDefault="00AF6CA4" w:rsidP="00DE026E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1E0DC2">
        <w:rPr>
          <w:b/>
          <w:sz w:val="28"/>
          <w:szCs w:val="28"/>
          <w:lang w:val="tt-RU"/>
        </w:rPr>
        <w:t>4. Клоакалы хайваннарны сайлагыз:</w:t>
      </w:r>
    </w:p>
    <w:p w:rsidR="001E0DC2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1) кимерчәкле балыклар, </w:t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2) бакалар, </w:t>
      </w:r>
    </w:p>
    <w:p w:rsidR="001E0DC2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3) крокодиллар, </w:t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4) кошлар, </w:t>
      </w:r>
    </w:p>
    <w:p w:rsidR="00AF6CA4" w:rsidRPr="001E0DC2" w:rsidRDefault="00AF6CA4" w:rsidP="00DE026E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5) сөякле балыклар, </w:t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>6) ерткыч имезүчеләр.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</w:p>
    <w:p w:rsidR="001E0DC2" w:rsidRDefault="00AF6CA4" w:rsidP="00DE026E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1E0DC2">
        <w:rPr>
          <w:b/>
          <w:sz w:val="28"/>
          <w:szCs w:val="28"/>
          <w:lang w:val="tt-RU"/>
        </w:rPr>
        <w:t>5. Радиаль симметрия нинди хайваннарга хас?</w:t>
      </w:r>
    </w:p>
    <w:p w:rsidR="00AF6CA4" w:rsidRPr="001E0DC2" w:rsidRDefault="00AF6CA4" w:rsidP="00DE026E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1) эчәккуышлыларга, 2) яссы суалчаннарга, 3) моллюскларга, 4) бөҗәкләргә, 5) кыслаларга, 6) үрмәкүчләргә.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</w:p>
    <w:p w:rsidR="00AF6CA4" w:rsidRPr="001E0DC2" w:rsidRDefault="00AF6CA4" w:rsidP="00DE026E">
      <w:pPr>
        <w:spacing w:line="276" w:lineRule="auto"/>
        <w:rPr>
          <w:b/>
          <w:sz w:val="28"/>
          <w:szCs w:val="28"/>
          <w:lang w:val="tt-RU"/>
        </w:rPr>
      </w:pPr>
      <w:r w:rsidRPr="001E0DC2">
        <w:rPr>
          <w:b/>
          <w:sz w:val="28"/>
          <w:szCs w:val="28"/>
          <w:lang w:val="tt-RU"/>
        </w:rPr>
        <w:t>6.  Мускуллар кыскаруы өчен кирәкле матдәләрне сайлагыз: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1) гемоглобин, 2) актин, 3) Са-ионы, 4) АТФ, 5) инсулин, 6) миозин.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</w:p>
    <w:p w:rsidR="00AF6CA4" w:rsidRPr="001E0DC2" w:rsidRDefault="00AF6CA4" w:rsidP="00DE026E">
      <w:pPr>
        <w:spacing w:line="276" w:lineRule="auto"/>
        <w:rPr>
          <w:b/>
          <w:sz w:val="28"/>
          <w:szCs w:val="28"/>
          <w:lang w:val="tt-RU"/>
        </w:rPr>
      </w:pPr>
      <w:r w:rsidRPr="001E0DC2">
        <w:rPr>
          <w:b/>
          <w:sz w:val="28"/>
          <w:szCs w:val="28"/>
          <w:lang w:val="tt-RU"/>
        </w:rPr>
        <w:t>7. Аксымнарны таркатуда катнашучы матдәләр: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1) амилаза, 2) липаза, 3) НСl, 4) пептин, 5) трипсин, 6) нукелказа.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</w:p>
    <w:p w:rsidR="00AF6CA4" w:rsidRPr="001E0DC2" w:rsidRDefault="00AF6CA4" w:rsidP="00DE026E">
      <w:pPr>
        <w:spacing w:line="276" w:lineRule="auto"/>
        <w:rPr>
          <w:b/>
          <w:sz w:val="28"/>
          <w:szCs w:val="28"/>
          <w:lang w:val="tt-RU"/>
        </w:rPr>
      </w:pPr>
      <w:r w:rsidRPr="001E0DC2">
        <w:rPr>
          <w:b/>
          <w:sz w:val="28"/>
          <w:szCs w:val="28"/>
          <w:lang w:val="tt-RU"/>
        </w:rPr>
        <w:t>8. Канда глюкоза күләмен көйлиләр:</w:t>
      </w:r>
    </w:p>
    <w:p w:rsidR="001E0DC2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1) инсулин, </w:t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2) адреналин, </w:t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3) фибриноген, 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4) тромбин, </w:t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5) мальтаза, </w:t>
      </w:r>
      <w:r w:rsidR="001E0DC2">
        <w:rPr>
          <w:sz w:val="28"/>
          <w:szCs w:val="28"/>
          <w:lang w:val="tt-RU"/>
        </w:rPr>
        <w:tab/>
      </w:r>
      <w:r w:rsidR="001E0DC2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>6) глюкагон.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</w:p>
    <w:p w:rsidR="00AF6CA4" w:rsidRPr="00431E69" w:rsidRDefault="00AF6CA4" w:rsidP="00DE026E">
      <w:pPr>
        <w:spacing w:line="276" w:lineRule="auto"/>
        <w:rPr>
          <w:b/>
          <w:sz w:val="28"/>
          <w:szCs w:val="28"/>
          <w:lang w:val="tt-RU"/>
        </w:rPr>
      </w:pPr>
      <w:r w:rsidRPr="00431E69">
        <w:rPr>
          <w:b/>
          <w:sz w:val="28"/>
          <w:szCs w:val="28"/>
          <w:lang w:val="tt-RU"/>
        </w:rPr>
        <w:t>9. Кешенең нинди органында аркылы-буй мускуллар бар?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1) аорта, 2) вена, 3) диафрагма,4) йоткылык, 5) би</w:t>
      </w:r>
      <w:r w:rsidRPr="001E0DC2">
        <w:rPr>
          <w:sz w:val="28"/>
          <w:szCs w:val="28"/>
          <w:lang w:val="tt-RU"/>
        </w:rPr>
        <w:t>ц</w:t>
      </w:r>
      <w:r w:rsidRPr="00DE026E">
        <w:rPr>
          <w:sz w:val="28"/>
          <w:szCs w:val="28"/>
          <w:lang w:val="tt-RU"/>
        </w:rPr>
        <w:t>епс, 6) тел.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</w:p>
    <w:p w:rsidR="00AF6CA4" w:rsidRPr="00E527CD" w:rsidRDefault="00AF6CA4" w:rsidP="00DE026E">
      <w:pPr>
        <w:spacing w:line="276" w:lineRule="auto"/>
        <w:rPr>
          <w:b/>
          <w:sz w:val="28"/>
          <w:szCs w:val="28"/>
          <w:lang w:val="tt-RU"/>
        </w:rPr>
      </w:pPr>
      <w:r w:rsidRPr="00E527CD">
        <w:rPr>
          <w:b/>
          <w:sz w:val="28"/>
          <w:szCs w:val="28"/>
          <w:lang w:val="tt-RU"/>
        </w:rPr>
        <w:t>10. Эволюциянең этәргеч көчләре:</w:t>
      </w:r>
    </w:p>
    <w:p w:rsidR="00E527CD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1) табигый сайланыш, </w:t>
      </w:r>
      <w:r w:rsidR="00E527CD">
        <w:rPr>
          <w:sz w:val="28"/>
          <w:szCs w:val="28"/>
          <w:lang w:val="tt-RU"/>
        </w:rPr>
        <w:tab/>
      </w:r>
      <w:r w:rsidR="00E527CD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>2) төр барлыкка килү,</w:t>
      </w:r>
      <w:r w:rsidR="00E527CD">
        <w:rPr>
          <w:sz w:val="28"/>
          <w:szCs w:val="28"/>
          <w:lang w:val="tt-RU"/>
        </w:rPr>
        <w:tab/>
      </w:r>
      <w:r w:rsidR="00E527CD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3) нәселдәнлек, </w:t>
      </w:r>
    </w:p>
    <w:p w:rsidR="00AF6CA4" w:rsidRPr="00DE026E" w:rsidRDefault="00AF6CA4" w:rsidP="00DE026E">
      <w:pPr>
        <w:spacing w:line="276" w:lineRule="auto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4) ясалма сайланыш, </w:t>
      </w:r>
      <w:r w:rsidR="00E527CD">
        <w:rPr>
          <w:sz w:val="28"/>
          <w:szCs w:val="28"/>
          <w:lang w:val="tt-RU"/>
        </w:rPr>
        <w:tab/>
      </w:r>
      <w:r w:rsidR="00E527CD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 xml:space="preserve">5) үзгәрүчәнлек, </w:t>
      </w:r>
      <w:r w:rsidR="00E527CD">
        <w:rPr>
          <w:sz w:val="28"/>
          <w:szCs w:val="28"/>
          <w:lang w:val="tt-RU"/>
        </w:rPr>
        <w:tab/>
      </w:r>
      <w:r w:rsidR="00E527CD">
        <w:rPr>
          <w:sz w:val="28"/>
          <w:szCs w:val="28"/>
          <w:lang w:val="tt-RU"/>
        </w:rPr>
        <w:tab/>
      </w:r>
      <w:r w:rsidRPr="00DE026E">
        <w:rPr>
          <w:sz w:val="28"/>
          <w:szCs w:val="28"/>
          <w:lang w:val="tt-RU"/>
        </w:rPr>
        <w:t>6) яшәү өчен көрәш.</w:t>
      </w:r>
    </w:p>
    <w:p w:rsidR="00AF6CA4" w:rsidRPr="00DE026E" w:rsidRDefault="00AF6CA4" w:rsidP="00DE026E">
      <w:pPr>
        <w:spacing w:line="276" w:lineRule="auto"/>
        <w:rPr>
          <w:sz w:val="28"/>
          <w:szCs w:val="28"/>
          <w:lang w:val="tt-RU"/>
        </w:rPr>
      </w:pPr>
    </w:p>
    <w:p w:rsidR="00AF6CA4" w:rsidRPr="0018490E" w:rsidRDefault="00AF6CA4" w:rsidP="00DE026E">
      <w:pPr>
        <w:pStyle w:val="a3"/>
        <w:numPr>
          <w:ilvl w:val="0"/>
          <w:numId w:val="2"/>
        </w:numPr>
        <w:spacing w:line="276" w:lineRule="auto"/>
        <w:jc w:val="center"/>
        <w:rPr>
          <w:b/>
          <w:sz w:val="28"/>
          <w:szCs w:val="28"/>
          <w:lang w:val="tt-RU"/>
        </w:rPr>
      </w:pPr>
      <w:r w:rsidRPr="0018490E">
        <w:rPr>
          <w:b/>
          <w:sz w:val="28"/>
          <w:szCs w:val="28"/>
          <w:lang w:val="tt-RU"/>
        </w:rPr>
        <w:t>өлеш. Дөрес җөмләләрне сайлап алыгыз.</w:t>
      </w:r>
    </w:p>
    <w:p w:rsidR="00AF6CA4" w:rsidRPr="00DE026E" w:rsidRDefault="00AF6CA4" w:rsidP="00DE026E">
      <w:pPr>
        <w:pStyle w:val="a3"/>
        <w:spacing w:line="276" w:lineRule="auto"/>
        <w:rPr>
          <w:sz w:val="28"/>
          <w:szCs w:val="28"/>
          <w:lang w:val="tt-RU"/>
        </w:rPr>
      </w:pPr>
    </w:p>
    <w:p w:rsidR="00AF6CA4" w:rsidRPr="00DE026E" w:rsidRDefault="00AF6CA4" w:rsidP="0018490E">
      <w:pPr>
        <w:pStyle w:val="a3"/>
        <w:numPr>
          <w:ilvl w:val="3"/>
          <w:numId w:val="1"/>
        </w:numPr>
        <w:tabs>
          <w:tab w:val="clear" w:pos="2880"/>
          <w:tab w:val="num" w:pos="709"/>
        </w:tabs>
        <w:spacing w:line="276" w:lineRule="auto"/>
        <w:ind w:left="0" w:firstLine="284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Анаэроб бактерияләр кислородсыз тирәлектә яши алмыйлар.</w:t>
      </w:r>
    </w:p>
    <w:p w:rsidR="00AF6CA4" w:rsidRPr="00DE026E" w:rsidRDefault="00AF6CA4" w:rsidP="0018490E">
      <w:pPr>
        <w:pStyle w:val="a3"/>
        <w:spacing w:line="276" w:lineRule="auto"/>
        <w:ind w:left="0" w:firstLine="284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2.Ачыкорлыклы үсемлекләр арасында мәңге яшел һәм яфрак коючы төрләр бар.</w:t>
      </w:r>
    </w:p>
    <w:p w:rsidR="00AF6CA4" w:rsidRPr="00DE026E" w:rsidRDefault="00AF6CA4" w:rsidP="0018490E">
      <w:pPr>
        <w:pStyle w:val="a3"/>
        <w:spacing w:line="276" w:lineRule="auto"/>
        <w:ind w:left="0" w:firstLine="284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lastRenderedPageBreak/>
        <w:t>3.Яссы суалчаннарның имгечләре паразит формада яшәү өчен җайлашу булып тора.</w:t>
      </w:r>
    </w:p>
    <w:p w:rsidR="00AF6CA4" w:rsidRPr="00DE026E" w:rsidRDefault="00AF6CA4" w:rsidP="0018490E">
      <w:pPr>
        <w:pStyle w:val="a3"/>
        <w:spacing w:line="276" w:lineRule="auto"/>
        <w:ind w:left="0" w:firstLine="284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4. Яшәеш циклларында җенси һәм җенессез буыннар чиратлашуы яссы суалчаннар һәм эчәккуышлыларда очрый.</w:t>
      </w:r>
    </w:p>
    <w:p w:rsidR="00AF6CA4" w:rsidRPr="00DE026E" w:rsidRDefault="00AF6CA4" w:rsidP="0018490E">
      <w:pPr>
        <w:pStyle w:val="a3"/>
        <w:spacing w:line="276" w:lineRule="auto"/>
        <w:ind w:left="0" w:firstLine="284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5. Тоташтыргыч тукымадан тир, май бизләре һәм сөякләр тора.</w:t>
      </w:r>
    </w:p>
    <w:p w:rsidR="00AF6CA4" w:rsidRPr="00DE026E" w:rsidRDefault="00AF6CA4" w:rsidP="0018490E">
      <w:pPr>
        <w:pStyle w:val="a3"/>
        <w:spacing w:line="276" w:lineRule="auto"/>
        <w:ind w:left="0" w:firstLine="284"/>
        <w:jc w:val="both"/>
        <w:rPr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>6. Үсемлекләрнең барлык күзәнәкләрендә дә хлоропластлар бар.</w:t>
      </w:r>
    </w:p>
    <w:p w:rsidR="00AF6CA4" w:rsidRPr="00DE026E" w:rsidRDefault="00AF6CA4" w:rsidP="0018490E">
      <w:pPr>
        <w:spacing w:line="276" w:lineRule="auto"/>
        <w:ind w:firstLine="284"/>
        <w:rPr>
          <w:color w:val="000000"/>
          <w:sz w:val="28"/>
          <w:szCs w:val="28"/>
          <w:lang w:val="tt-RU"/>
        </w:rPr>
      </w:pPr>
      <w:r w:rsidRPr="00DE026E">
        <w:rPr>
          <w:sz w:val="28"/>
          <w:szCs w:val="28"/>
          <w:lang w:val="tt-RU"/>
        </w:rPr>
        <w:t xml:space="preserve">7.   </w:t>
      </w:r>
      <w:r w:rsidRPr="00DE026E">
        <w:rPr>
          <w:color w:val="000000"/>
          <w:sz w:val="28"/>
          <w:szCs w:val="28"/>
        </w:rPr>
        <w:t>Ж. Б. Ламарк «Биология»</w:t>
      </w:r>
      <w:r w:rsidRPr="00DE026E">
        <w:rPr>
          <w:color w:val="000000"/>
          <w:sz w:val="28"/>
          <w:szCs w:val="28"/>
          <w:lang w:val="tt-RU"/>
        </w:rPr>
        <w:t xml:space="preserve">фәнгә </w:t>
      </w:r>
      <w:r w:rsidRPr="00DE026E">
        <w:rPr>
          <w:color w:val="000000"/>
          <w:sz w:val="28"/>
          <w:szCs w:val="28"/>
        </w:rPr>
        <w:t>термин</w:t>
      </w:r>
      <w:r w:rsidRPr="00DE026E">
        <w:rPr>
          <w:color w:val="000000"/>
          <w:sz w:val="28"/>
          <w:szCs w:val="28"/>
          <w:lang w:val="tt-RU"/>
        </w:rPr>
        <w:t>ын керткән.</w:t>
      </w:r>
    </w:p>
    <w:p w:rsidR="00AF6CA4" w:rsidRPr="00DE026E" w:rsidRDefault="00AF6CA4" w:rsidP="0018490E">
      <w:pPr>
        <w:spacing w:line="276" w:lineRule="auto"/>
        <w:ind w:firstLine="284"/>
        <w:rPr>
          <w:color w:val="000000"/>
          <w:sz w:val="28"/>
          <w:szCs w:val="28"/>
          <w:lang w:val="tt-RU"/>
        </w:rPr>
      </w:pPr>
      <w:r w:rsidRPr="00DE026E">
        <w:rPr>
          <w:color w:val="000000"/>
          <w:sz w:val="28"/>
          <w:szCs w:val="28"/>
          <w:lang w:val="tt-RU"/>
        </w:rPr>
        <w:t>8. Азык чылбырында энергиянең бер өлеше җылылык формасында югалтыла.</w:t>
      </w:r>
    </w:p>
    <w:p w:rsidR="00AF6CA4" w:rsidRPr="00DE026E" w:rsidRDefault="00AF6CA4" w:rsidP="0018490E">
      <w:pPr>
        <w:spacing w:line="276" w:lineRule="auto"/>
        <w:ind w:firstLine="284"/>
        <w:rPr>
          <w:rFonts w:eastAsia="TimesNewRomanPSMT"/>
          <w:color w:val="000000"/>
          <w:sz w:val="28"/>
          <w:szCs w:val="28"/>
          <w:lang w:val="tt-RU"/>
        </w:rPr>
      </w:pPr>
      <w:r w:rsidRPr="00DE026E">
        <w:rPr>
          <w:color w:val="000000"/>
          <w:sz w:val="28"/>
          <w:szCs w:val="28"/>
          <w:lang w:val="tt-RU"/>
        </w:rPr>
        <w:t xml:space="preserve">9. Үсемлекләр генә экосистемаларда </w:t>
      </w:r>
      <w:r w:rsidRPr="00DE026E">
        <w:rPr>
          <w:rFonts w:eastAsia="TimesNewRomanPSMT"/>
          <w:color w:val="000000"/>
          <w:sz w:val="28"/>
          <w:szCs w:val="28"/>
        </w:rPr>
        <w:t>продуцент</w:t>
      </w:r>
      <w:r w:rsidRPr="00DE026E">
        <w:rPr>
          <w:rFonts w:eastAsia="TimesNewRomanPSMT"/>
          <w:color w:val="000000"/>
          <w:sz w:val="28"/>
          <w:szCs w:val="28"/>
          <w:lang w:val="tt-RU"/>
        </w:rPr>
        <w:t xml:space="preserve"> ролен үтиләр.</w:t>
      </w:r>
    </w:p>
    <w:p w:rsidR="00AF6CA4" w:rsidRPr="00DE026E" w:rsidRDefault="00AF6CA4" w:rsidP="0018490E">
      <w:pPr>
        <w:spacing w:line="276" w:lineRule="auto"/>
        <w:ind w:firstLine="284"/>
        <w:rPr>
          <w:color w:val="000000"/>
          <w:sz w:val="28"/>
          <w:szCs w:val="28"/>
          <w:lang w:val="tt-RU"/>
        </w:rPr>
      </w:pPr>
      <w:r w:rsidRPr="00DE026E">
        <w:rPr>
          <w:rFonts w:eastAsia="TimesNewRomanPSMT"/>
          <w:color w:val="000000"/>
          <w:sz w:val="28"/>
          <w:szCs w:val="28"/>
          <w:lang w:val="tt-RU"/>
        </w:rPr>
        <w:t xml:space="preserve">10. </w:t>
      </w:r>
      <w:proofErr w:type="spellStart"/>
      <w:r w:rsidRPr="00DE026E">
        <w:rPr>
          <w:color w:val="000000"/>
          <w:sz w:val="28"/>
          <w:szCs w:val="28"/>
        </w:rPr>
        <w:t>Гольджи</w:t>
      </w:r>
      <w:proofErr w:type="spellEnd"/>
      <w:r w:rsidRPr="00DE026E">
        <w:rPr>
          <w:color w:val="000000"/>
          <w:sz w:val="28"/>
          <w:szCs w:val="28"/>
        </w:rPr>
        <w:t xml:space="preserve"> комплекс</w:t>
      </w:r>
      <w:r w:rsidRPr="00DE026E">
        <w:rPr>
          <w:color w:val="000000"/>
          <w:sz w:val="28"/>
          <w:szCs w:val="28"/>
          <w:lang w:val="tt-RU"/>
        </w:rPr>
        <w:t>ында азыкны таркату про</w:t>
      </w:r>
      <w:r w:rsidRPr="00DE026E">
        <w:rPr>
          <w:color w:val="000000"/>
          <w:sz w:val="28"/>
          <w:szCs w:val="28"/>
        </w:rPr>
        <w:t>ц</w:t>
      </w:r>
      <w:r w:rsidRPr="00DE026E">
        <w:rPr>
          <w:color w:val="000000"/>
          <w:sz w:val="28"/>
          <w:szCs w:val="28"/>
          <w:lang w:val="tt-RU"/>
        </w:rPr>
        <w:t>есслары бара.</w:t>
      </w:r>
    </w:p>
    <w:p w:rsidR="000537BC" w:rsidRPr="00DE026E" w:rsidRDefault="000537BC" w:rsidP="00DE026E">
      <w:pPr>
        <w:spacing w:line="276" w:lineRule="auto"/>
        <w:rPr>
          <w:sz w:val="28"/>
          <w:szCs w:val="28"/>
          <w:lang w:val="tt-RU"/>
        </w:rPr>
      </w:pPr>
    </w:p>
    <w:sectPr w:rsidR="000537BC" w:rsidRPr="00DE026E" w:rsidSect="0009330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429FC"/>
    <w:multiLevelType w:val="hybridMultilevel"/>
    <w:tmpl w:val="C0646F2E"/>
    <w:lvl w:ilvl="0" w:tplc="EC367DF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A6A17"/>
    <w:multiLevelType w:val="hybridMultilevel"/>
    <w:tmpl w:val="3A146226"/>
    <w:lvl w:ilvl="0" w:tplc="39E0C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F616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3D6870"/>
    <w:multiLevelType w:val="hybridMultilevel"/>
    <w:tmpl w:val="158CE2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7D0410"/>
    <w:multiLevelType w:val="hybridMultilevel"/>
    <w:tmpl w:val="984076C4"/>
    <w:lvl w:ilvl="0" w:tplc="78861FA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0C3178"/>
    <w:multiLevelType w:val="hybridMultilevel"/>
    <w:tmpl w:val="E2964D1E"/>
    <w:lvl w:ilvl="0" w:tplc="561E58E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F6CA4"/>
    <w:rsid w:val="00015F0B"/>
    <w:rsid w:val="000537BC"/>
    <w:rsid w:val="00093304"/>
    <w:rsid w:val="0010013F"/>
    <w:rsid w:val="0018490E"/>
    <w:rsid w:val="001E0DC2"/>
    <w:rsid w:val="00221508"/>
    <w:rsid w:val="00431E69"/>
    <w:rsid w:val="007F7C73"/>
    <w:rsid w:val="009A5774"/>
    <w:rsid w:val="00AF6CA4"/>
    <w:rsid w:val="00B174E8"/>
    <w:rsid w:val="00C0533F"/>
    <w:rsid w:val="00CE238B"/>
    <w:rsid w:val="00DE026E"/>
    <w:rsid w:val="00E05496"/>
    <w:rsid w:val="00E527CD"/>
    <w:rsid w:val="00F975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C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C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3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dcterms:created xsi:type="dcterms:W3CDTF">2018-02-02T12:08:00Z</dcterms:created>
  <dcterms:modified xsi:type="dcterms:W3CDTF">2018-02-04T18:45:00Z</dcterms:modified>
</cp:coreProperties>
</file>